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6CDB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33DBD3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28FDBF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65644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3F754E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281BDAB" w14:textId="1DE93589" w:rsidR="0019479C" w:rsidRPr="005A2ECD" w:rsidRDefault="005A2EC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5A2ECD">
              <w:rPr>
                <w:rFonts w:ascii="Arial" w:hAnsi="Arial" w:cs="Arial"/>
                <w:sz w:val="22"/>
              </w:rPr>
              <w:t>Geotechnický průzkum v k.ú. Studánka u T</w:t>
            </w:r>
            <w:r w:rsidR="00DF6C73">
              <w:rPr>
                <w:rFonts w:ascii="Arial" w:hAnsi="Arial" w:cs="Arial"/>
                <w:sz w:val="22"/>
              </w:rPr>
              <w:t>achova a v k.ú. Výškovice u Michalových Hor</w:t>
            </w:r>
          </w:p>
        </w:tc>
      </w:tr>
      <w:tr w:rsidR="0019479C" w:rsidRPr="00037712" w14:paraId="7C2E250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8CEF3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C28325" w14:textId="6A85B6DE" w:rsidR="0019479C" w:rsidRPr="005A2ECD" w:rsidRDefault="005A2EC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</w:t>
            </w:r>
            <w:r w:rsidR="00DF6C73">
              <w:rPr>
                <w:rFonts w:ascii="Arial" w:hAnsi="Arial" w:cs="Arial"/>
                <w:sz w:val="22"/>
              </w:rPr>
              <w:t>2741</w:t>
            </w:r>
            <w:r>
              <w:rPr>
                <w:rFonts w:ascii="Arial" w:hAnsi="Arial" w:cs="Arial"/>
                <w:sz w:val="22"/>
              </w:rPr>
              <w:t>/20</w:t>
            </w:r>
            <w:r w:rsidR="00DF6C73">
              <w:rPr>
                <w:rFonts w:ascii="Arial" w:hAnsi="Arial" w:cs="Arial"/>
                <w:sz w:val="22"/>
              </w:rPr>
              <w:t>22</w:t>
            </w:r>
            <w:r>
              <w:rPr>
                <w:rFonts w:ascii="Arial" w:hAnsi="Arial" w:cs="Arial"/>
                <w:sz w:val="22"/>
              </w:rPr>
              <w:t>-504204</w:t>
            </w:r>
          </w:p>
        </w:tc>
      </w:tr>
    </w:tbl>
    <w:p w14:paraId="114FE18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08CADD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D5EB86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F7211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BCA0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FAA6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D5798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A3DA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8416E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E180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150C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92AC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6F1DA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D0FD4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CBFEF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F613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6376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3418E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40B57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7E16E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883A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F87AF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9314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9BE94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938C26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185A51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F1BDA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63E93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A5025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C227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69E0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F5CC3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DA8953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71A8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1CD0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D8E00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18811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105A8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B4E7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AE692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11B701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4A7B39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3D6A418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A1792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B1AA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91F3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621CF6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AFDE6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8F306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35C1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3ABD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70F1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14A6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CFD0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FF02C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FD42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F2AD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E7B5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F6AA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0625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5DE7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241E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3BD61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E5A97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48498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DCB93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D16F8C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6A2A3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873C9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4EB3F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5360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9EB0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C32E6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FC36A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C882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6489A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C551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CCC9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E12023A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56AE65F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510A778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A630BB5" w14:textId="2114C685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04"/>
        <w:gridCol w:w="2268"/>
        <w:gridCol w:w="1130"/>
        <w:gridCol w:w="2540"/>
      </w:tblGrid>
      <w:tr w:rsidR="007D69D7" w:rsidRPr="00B56E10" w14:paraId="48CEDC26" w14:textId="77777777" w:rsidTr="007D69D7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590A20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5FE642BE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bez DPH</w:t>
            </w: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F9B5A0D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DA753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včetně DPH</w:t>
            </w:r>
          </w:p>
        </w:tc>
      </w:tr>
      <w:tr w:rsidR="007D69D7" w:rsidRPr="00B56E10" w14:paraId="4CAC9100" w14:textId="77777777" w:rsidTr="007D69D7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2E0879B" w14:textId="65D1492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Studánka u Tachova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</w:tcBorders>
          </w:tcPr>
          <w:p w14:paraId="3ABF0B11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18692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863504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69D7" w:rsidRPr="00B56E10" w14:paraId="0F7AD982" w14:textId="77777777" w:rsidTr="007D69D7">
        <w:trPr>
          <w:jc w:val="center"/>
        </w:trPr>
        <w:tc>
          <w:tcPr>
            <w:tcW w:w="3104" w:type="dxa"/>
            <w:tcBorders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3438FD5" w14:textId="0872F6CA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Výškovice u Michalových Hor</w:t>
            </w:r>
          </w:p>
        </w:tc>
        <w:tc>
          <w:tcPr>
            <w:tcW w:w="2268" w:type="dxa"/>
            <w:tcBorders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21F1A84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D0C990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D16E22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69D7" w:rsidRPr="00B56E10" w14:paraId="36F4F678" w14:textId="77777777" w:rsidTr="007D69D7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F70AD1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7E66F5C6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EFA4E4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95915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4B85CE" w14:textId="77777777" w:rsidR="007D69D7" w:rsidRPr="00037712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6EEDE31" w14:textId="6A5AA2A3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7D69D7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4F8E65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CEAF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2346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4493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DE2644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12F0C5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49F51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AA03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62C2E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DB15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EE4AC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5BDFC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DCB15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0567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5E6E1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2FF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EE03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19CC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C1251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0681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9E91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41A4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4B3F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D8A8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12029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BA0E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D31D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CDAE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A24F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D665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E973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FABA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C99B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68D9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73EC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48F4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A1A66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1321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E9AFC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0903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9E333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399F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3319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7A0E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9E01F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BF06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7B63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B4B9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8DE6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6CC4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B6DF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B5728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F672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81C5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8D52E7D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5654B3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A04A7EB" w14:textId="32004690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F9FDCC0" w14:textId="77777777" w:rsidR="00DF6C73" w:rsidRPr="00037712" w:rsidRDefault="00DF6C73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FAAE220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5A2ECD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………………………………….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5A2ECD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</w:t>
      </w:r>
    </w:p>
    <w:p w14:paraId="79B1B3E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1505DD2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32C0924" w14:textId="77777777" w:rsidR="005A2ECD" w:rsidRDefault="005A2ECD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B67B1B2" w14:textId="77777777" w:rsidR="005A2ECD" w:rsidRPr="00037712" w:rsidRDefault="005A2ECD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18F12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A2ECD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5BE91A65" w14:textId="77777777" w:rsidR="00857616" w:rsidRPr="00DF6C7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6C73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18A686BC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DF6C73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78B9F4E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E8528" w14:textId="77777777" w:rsidR="00561870" w:rsidRDefault="00561870" w:rsidP="008E4AD5">
      <w:r>
        <w:separator/>
      </w:r>
    </w:p>
  </w:endnote>
  <w:endnote w:type="continuationSeparator" w:id="0">
    <w:p w14:paraId="050F991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447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45EB1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CC19F7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3F90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B5857" w14:textId="77777777" w:rsidR="00561870" w:rsidRDefault="00561870" w:rsidP="008E4AD5">
      <w:r>
        <w:separator/>
      </w:r>
    </w:p>
  </w:footnote>
  <w:footnote w:type="continuationSeparator" w:id="0">
    <w:p w14:paraId="689CFFE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78B6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1D10D" w14:textId="77777777" w:rsidR="00F34DD4" w:rsidRDefault="00F34DD4">
    <w:pPr>
      <w:pStyle w:val="Zhlav"/>
    </w:pPr>
  </w:p>
  <w:p w14:paraId="7FDDE1B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6220E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2ECD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D69D7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C73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12995A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D0992-7828-4AFB-B757-A7D586BE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9</cp:revision>
  <cp:lastPrinted>2012-03-30T11:12:00Z</cp:lastPrinted>
  <dcterms:created xsi:type="dcterms:W3CDTF">2018-02-07T11:30:00Z</dcterms:created>
  <dcterms:modified xsi:type="dcterms:W3CDTF">2022-04-06T08:43:00Z</dcterms:modified>
</cp:coreProperties>
</file>